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2CB" w:rsidRPr="00F22F81" w:rsidRDefault="009942CB" w:rsidP="009942CB">
      <w:pPr>
        <w:jc w:val="center"/>
        <w:rPr>
          <w:b/>
          <w:sz w:val="28"/>
          <w:szCs w:val="28"/>
        </w:rPr>
      </w:pPr>
      <w:r w:rsidRPr="00F22F81">
        <w:rPr>
          <w:b/>
          <w:sz w:val="28"/>
          <w:szCs w:val="28"/>
        </w:rPr>
        <w:t>РОССИЙСКАЯ ФЕДЕРАЦИЯ</w:t>
      </w:r>
    </w:p>
    <w:p w:rsidR="009942CB" w:rsidRPr="00F22F81" w:rsidRDefault="009942CB" w:rsidP="009942CB">
      <w:pPr>
        <w:pStyle w:val="2"/>
        <w:rPr>
          <w:b/>
          <w:sz w:val="28"/>
          <w:szCs w:val="28"/>
        </w:rPr>
      </w:pPr>
      <w:r w:rsidRPr="00F22F81">
        <w:rPr>
          <w:b/>
          <w:sz w:val="28"/>
          <w:szCs w:val="28"/>
        </w:rPr>
        <w:t>администрация сельского поселения «село Апука»</w:t>
      </w:r>
    </w:p>
    <w:p w:rsidR="009942CB" w:rsidRPr="00F22F81" w:rsidRDefault="009942CB" w:rsidP="009942CB">
      <w:pPr>
        <w:jc w:val="center"/>
        <w:rPr>
          <w:b/>
          <w:sz w:val="28"/>
          <w:szCs w:val="28"/>
        </w:rPr>
      </w:pPr>
      <w:r w:rsidRPr="00F22F81">
        <w:rPr>
          <w:b/>
          <w:sz w:val="28"/>
          <w:szCs w:val="28"/>
        </w:rPr>
        <w:t>Олюторс</w:t>
      </w:r>
      <w:bookmarkStart w:id="0" w:name="_GoBack"/>
      <w:bookmarkEnd w:id="0"/>
      <w:r w:rsidRPr="00F22F81">
        <w:rPr>
          <w:b/>
          <w:sz w:val="28"/>
          <w:szCs w:val="28"/>
        </w:rPr>
        <w:t>кого муниципального района</w:t>
      </w:r>
    </w:p>
    <w:p w:rsidR="009942CB" w:rsidRDefault="009942CB" w:rsidP="009942CB">
      <w:pPr>
        <w:jc w:val="center"/>
        <w:rPr>
          <w:b/>
          <w:sz w:val="28"/>
          <w:szCs w:val="28"/>
        </w:rPr>
      </w:pPr>
      <w:r w:rsidRPr="00F22F81">
        <w:rPr>
          <w:b/>
          <w:sz w:val="28"/>
          <w:szCs w:val="28"/>
        </w:rPr>
        <w:t>688816, Камчатский край, Олюторский район, с. Апука</w:t>
      </w:r>
      <w:r w:rsidRPr="00D06DFA">
        <w:rPr>
          <w:b/>
          <w:sz w:val="28"/>
          <w:szCs w:val="28"/>
        </w:rPr>
        <w:t xml:space="preserve"> </w:t>
      </w:r>
    </w:p>
    <w:p w:rsidR="009942CB" w:rsidRPr="00D06DFA" w:rsidRDefault="009942CB" w:rsidP="009942CB">
      <w:pPr>
        <w:jc w:val="center"/>
        <w:rPr>
          <w:b/>
          <w:sz w:val="28"/>
          <w:szCs w:val="28"/>
          <w:lang w:val="en-US"/>
        </w:rPr>
      </w:pPr>
      <w:proofErr w:type="gramStart"/>
      <w:r w:rsidRPr="00F22F81">
        <w:rPr>
          <w:b/>
          <w:sz w:val="28"/>
          <w:szCs w:val="28"/>
          <w:lang w:val="en-US"/>
        </w:rPr>
        <w:t>e</w:t>
      </w:r>
      <w:r w:rsidRPr="00D06DFA">
        <w:rPr>
          <w:b/>
          <w:sz w:val="28"/>
          <w:szCs w:val="28"/>
          <w:lang w:val="en-US"/>
        </w:rPr>
        <w:t>-</w:t>
      </w:r>
      <w:r w:rsidRPr="00F22F81">
        <w:rPr>
          <w:b/>
          <w:sz w:val="28"/>
          <w:szCs w:val="28"/>
          <w:lang w:val="en-US"/>
        </w:rPr>
        <w:t>mail</w:t>
      </w:r>
      <w:proofErr w:type="gramEnd"/>
      <w:r w:rsidRPr="00D06DFA">
        <w:rPr>
          <w:b/>
          <w:sz w:val="28"/>
          <w:szCs w:val="28"/>
          <w:lang w:val="en-US"/>
        </w:rPr>
        <w:t xml:space="preserve">: </w:t>
      </w:r>
      <w:r w:rsidRPr="00D06DFA">
        <w:rPr>
          <w:b/>
          <w:sz w:val="28"/>
          <w:szCs w:val="28"/>
          <w:u w:val="single"/>
          <w:lang w:val="en-US"/>
        </w:rPr>
        <w:t>apuka_41@mail.ru</w:t>
      </w:r>
      <w:r w:rsidRPr="00D06DFA">
        <w:rPr>
          <w:b/>
          <w:sz w:val="28"/>
          <w:szCs w:val="28"/>
          <w:lang w:val="en-US"/>
        </w:rPr>
        <w:t xml:space="preserve">, </w:t>
      </w:r>
      <w:hyperlink r:id="rId5" w:history="1">
        <w:r w:rsidRPr="002A5899">
          <w:rPr>
            <w:rStyle w:val="a5"/>
            <w:b/>
            <w:sz w:val="28"/>
            <w:szCs w:val="28"/>
            <w:lang w:val="en-US"/>
          </w:rPr>
          <w:t>apuka</w:t>
        </w:r>
        <w:r w:rsidRPr="00D06DFA">
          <w:rPr>
            <w:rStyle w:val="a5"/>
            <w:b/>
            <w:sz w:val="28"/>
            <w:szCs w:val="28"/>
            <w:lang w:val="en-US"/>
          </w:rPr>
          <w:t>.</w:t>
        </w:r>
        <w:r w:rsidRPr="002A5899">
          <w:rPr>
            <w:rStyle w:val="a5"/>
            <w:b/>
            <w:sz w:val="28"/>
            <w:szCs w:val="28"/>
            <w:lang w:val="en-US"/>
          </w:rPr>
          <w:t>adm</w:t>
        </w:r>
        <w:r w:rsidRPr="00D06DFA">
          <w:rPr>
            <w:rStyle w:val="a5"/>
            <w:b/>
            <w:sz w:val="28"/>
            <w:szCs w:val="28"/>
            <w:lang w:val="en-US"/>
          </w:rPr>
          <w:t>@</w:t>
        </w:r>
        <w:r w:rsidRPr="002A5899">
          <w:rPr>
            <w:rStyle w:val="a5"/>
            <w:b/>
            <w:sz w:val="28"/>
            <w:szCs w:val="28"/>
            <w:lang w:val="en-US"/>
          </w:rPr>
          <w:t>yandex</w:t>
        </w:r>
        <w:r w:rsidRPr="00D06DFA">
          <w:rPr>
            <w:rStyle w:val="a5"/>
            <w:b/>
            <w:sz w:val="28"/>
            <w:szCs w:val="28"/>
            <w:lang w:val="en-US"/>
          </w:rPr>
          <w:t>.</w:t>
        </w:r>
        <w:r w:rsidRPr="002A5899">
          <w:rPr>
            <w:rStyle w:val="a5"/>
            <w:b/>
            <w:sz w:val="28"/>
            <w:szCs w:val="28"/>
            <w:lang w:val="en-US"/>
          </w:rPr>
          <w:t>ru</w:t>
        </w:r>
      </w:hyperlink>
    </w:p>
    <w:p w:rsidR="009942CB" w:rsidRDefault="009942CB" w:rsidP="00994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сайт администрации: </w:t>
      </w:r>
      <w:hyperlink r:id="rId6" w:history="1">
        <w:r w:rsidRPr="002A5899">
          <w:rPr>
            <w:rStyle w:val="a5"/>
            <w:b/>
            <w:sz w:val="28"/>
            <w:szCs w:val="28"/>
            <w:lang w:val="en-US"/>
          </w:rPr>
          <w:t>http</w:t>
        </w:r>
        <w:r w:rsidRPr="002A5899">
          <w:rPr>
            <w:rStyle w:val="a5"/>
            <w:b/>
            <w:sz w:val="28"/>
            <w:szCs w:val="28"/>
          </w:rPr>
          <w:t>://</w:t>
        </w:r>
        <w:proofErr w:type="spellStart"/>
        <w:r w:rsidRPr="002A5899">
          <w:rPr>
            <w:rStyle w:val="a5"/>
            <w:b/>
            <w:sz w:val="28"/>
            <w:szCs w:val="28"/>
            <w:lang w:val="en-US"/>
          </w:rPr>
          <w:t>apuka</w:t>
        </w:r>
        <w:proofErr w:type="spellEnd"/>
        <w:r w:rsidRPr="002A5899">
          <w:rPr>
            <w:rStyle w:val="a5"/>
            <w:b/>
            <w:sz w:val="28"/>
            <w:szCs w:val="28"/>
          </w:rPr>
          <w:t>.</w:t>
        </w:r>
        <w:proofErr w:type="spellStart"/>
        <w:r w:rsidRPr="002A5899">
          <w:rPr>
            <w:rStyle w:val="a5"/>
            <w:b/>
            <w:sz w:val="28"/>
            <w:szCs w:val="28"/>
            <w:lang w:val="en-US"/>
          </w:rPr>
          <w:t>umi</w:t>
        </w:r>
        <w:proofErr w:type="spellEnd"/>
        <w:r w:rsidRPr="002A5899">
          <w:rPr>
            <w:rStyle w:val="a5"/>
            <w:b/>
            <w:sz w:val="28"/>
            <w:szCs w:val="28"/>
          </w:rPr>
          <w:t>.</w:t>
        </w:r>
        <w:proofErr w:type="spellStart"/>
        <w:r w:rsidRPr="002A5899">
          <w:rPr>
            <w:rStyle w:val="a5"/>
            <w:b/>
            <w:sz w:val="28"/>
            <w:szCs w:val="28"/>
            <w:lang w:val="en-US"/>
          </w:rPr>
          <w:t>ru</w:t>
        </w:r>
        <w:proofErr w:type="spellEnd"/>
      </w:hyperlink>
      <w:r w:rsidRPr="00D06DFA">
        <w:rPr>
          <w:b/>
          <w:sz w:val="28"/>
          <w:szCs w:val="28"/>
        </w:rPr>
        <w:t xml:space="preserve"> </w:t>
      </w:r>
    </w:p>
    <w:p w:rsidR="009942CB" w:rsidRPr="009942CB" w:rsidRDefault="009942CB" w:rsidP="009942CB">
      <w:pPr>
        <w:jc w:val="center"/>
        <w:rPr>
          <w:b/>
          <w:sz w:val="28"/>
          <w:szCs w:val="28"/>
        </w:rPr>
      </w:pPr>
      <w:r w:rsidRPr="00F22F81">
        <w:rPr>
          <w:b/>
          <w:sz w:val="28"/>
          <w:szCs w:val="28"/>
        </w:rPr>
        <w:t>тел</w:t>
      </w:r>
      <w:r w:rsidRPr="009942CB">
        <w:rPr>
          <w:b/>
          <w:sz w:val="28"/>
          <w:szCs w:val="28"/>
        </w:rPr>
        <w:t>: 8-(415-44)-51-8-22, 8-(415-44)-51-8-21.</w:t>
      </w:r>
    </w:p>
    <w:p w:rsidR="009942CB" w:rsidRDefault="009942CB" w:rsidP="009942CB">
      <w:pPr>
        <w:jc w:val="center"/>
        <w:rPr>
          <w:b/>
          <w:sz w:val="28"/>
          <w:szCs w:val="28"/>
        </w:rPr>
      </w:pPr>
      <w:r w:rsidRPr="00F22F81">
        <w:rPr>
          <w:b/>
          <w:sz w:val="28"/>
          <w:szCs w:val="28"/>
        </w:rPr>
        <w:t>факс: 8-(415-44)-51-8-17.</w:t>
      </w:r>
      <w:r w:rsidRPr="00D06DFA">
        <w:rPr>
          <w:b/>
          <w:sz w:val="28"/>
          <w:szCs w:val="28"/>
        </w:rPr>
        <w:t xml:space="preserve"> </w:t>
      </w:r>
    </w:p>
    <w:p w:rsidR="009942CB" w:rsidRPr="009942CB" w:rsidRDefault="009942CB" w:rsidP="009942CB">
      <w:pPr>
        <w:jc w:val="center"/>
        <w:rPr>
          <w:b/>
          <w:sz w:val="28"/>
          <w:szCs w:val="28"/>
        </w:rPr>
      </w:pPr>
    </w:p>
    <w:p w:rsidR="009942CB" w:rsidRDefault="009942CB" w:rsidP="009942CB">
      <w:pPr>
        <w:rPr>
          <w:b/>
          <w:sz w:val="28"/>
          <w:szCs w:val="28"/>
          <w:u w:val="single"/>
        </w:rPr>
      </w:pPr>
      <w:r w:rsidRPr="00F22F81">
        <w:rPr>
          <w:b/>
          <w:sz w:val="28"/>
          <w:szCs w:val="28"/>
          <w:u w:val="single"/>
        </w:rPr>
        <w:t>----------------------------------------------------------------------------------------------------</w:t>
      </w:r>
    </w:p>
    <w:p w:rsidR="009942CB" w:rsidRPr="00D06DFA" w:rsidRDefault="009942CB" w:rsidP="009942CB">
      <w:pPr>
        <w:rPr>
          <w:b/>
          <w:sz w:val="28"/>
          <w:szCs w:val="28"/>
        </w:rPr>
      </w:pPr>
    </w:p>
    <w:p w:rsidR="009942CB" w:rsidRPr="00F66C56" w:rsidRDefault="009942CB" w:rsidP="009942CB">
      <w:pPr>
        <w:ind w:right="-284"/>
        <w:rPr>
          <w:b/>
          <w:sz w:val="28"/>
          <w:szCs w:val="28"/>
        </w:rPr>
      </w:pPr>
      <w:r w:rsidRPr="00B71566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</w:t>
      </w:r>
      <w:r w:rsidRPr="00B71566"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 №15</w:t>
      </w:r>
    </w:p>
    <w:p w:rsidR="009942CB" w:rsidRPr="00F66C56" w:rsidRDefault="009942CB" w:rsidP="009942CB">
      <w:pPr>
        <w:ind w:right="-284"/>
        <w:jc w:val="center"/>
        <w:rPr>
          <w:b/>
          <w:sz w:val="28"/>
          <w:szCs w:val="28"/>
        </w:rPr>
      </w:pPr>
    </w:p>
    <w:p w:rsidR="009942CB" w:rsidRPr="00F66C56" w:rsidRDefault="009942CB" w:rsidP="009942CB">
      <w:pPr>
        <w:shd w:val="clear" w:color="auto" w:fill="FFFFFF"/>
        <w:rPr>
          <w:b/>
          <w:sz w:val="28"/>
          <w:szCs w:val="28"/>
        </w:rPr>
      </w:pPr>
      <w:r w:rsidRPr="00F66C56">
        <w:rPr>
          <w:b/>
          <w:sz w:val="28"/>
          <w:szCs w:val="28"/>
        </w:rPr>
        <w:t xml:space="preserve">                                                                                               </w:t>
      </w:r>
      <w:r>
        <w:rPr>
          <w:b/>
          <w:sz w:val="28"/>
          <w:szCs w:val="28"/>
        </w:rPr>
        <w:t xml:space="preserve">    </w:t>
      </w:r>
      <w:r w:rsidRPr="00F66C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 09</w:t>
      </w:r>
      <w:r w:rsidRPr="00F66C56">
        <w:rPr>
          <w:b/>
          <w:sz w:val="28"/>
          <w:szCs w:val="28"/>
        </w:rPr>
        <w:t>.07.2015 года</w:t>
      </w:r>
    </w:p>
    <w:p w:rsidR="009942CB" w:rsidRPr="00F66C56" w:rsidRDefault="009942CB" w:rsidP="009942CB">
      <w:pPr>
        <w:pStyle w:val="a4"/>
        <w:rPr>
          <w:rFonts w:ascii="Times New Roman" w:hAnsi="Times New Roman"/>
          <w:b/>
          <w:sz w:val="28"/>
          <w:szCs w:val="28"/>
        </w:rPr>
      </w:pPr>
      <w:r w:rsidRPr="00F66C56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9942CB" w:rsidRPr="00F66C56" w:rsidRDefault="009942CB" w:rsidP="009942CB">
      <w:pPr>
        <w:tabs>
          <w:tab w:val="center" w:pos="4628"/>
        </w:tabs>
        <w:rPr>
          <w:b/>
          <w:sz w:val="28"/>
          <w:szCs w:val="28"/>
        </w:rPr>
      </w:pPr>
    </w:p>
    <w:p w:rsidR="009942CB" w:rsidRPr="00F66C56" w:rsidRDefault="009942CB" w:rsidP="009942CB">
      <w:pPr>
        <w:jc w:val="both"/>
        <w:outlineLvl w:val="0"/>
        <w:rPr>
          <w:b/>
          <w:bCs/>
          <w:color w:val="000000"/>
          <w:kern w:val="36"/>
          <w:sz w:val="28"/>
          <w:szCs w:val="28"/>
        </w:rPr>
      </w:pPr>
      <w:r w:rsidRPr="00F66C56">
        <w:rPr>
          <w:b/>
          <w:bCs/>
          <w:color w:val="000000"/>
          <w:kern w:val="36"/>
          <w:sz w:val="28"/>
          <w:szCs w:val="28"/>
        </w:rPr>
        <w:t xml:space="preserve">«Об утверждении </w:t>
      </w:r>
      <w:proofErr w:type="gramStart"/>
      <w:r w:rsidRPr="00F66C56">
        <w:rPr>
          <w:b/>
          <w:bCs/>
          <w:color w:val="000000"/>
          <w:kern w:val="36"/>
          <w:sz w:val="28"/>
          <w:szCs w:val="28"/>
        </w:rPr>
        <w:t>административного</w:t>
      </w:r>
      <w:proofErr w:type="gramEnd"/>
    </w:p>
    <w:p w:rsidR="009942CB" w:rsidRPr="00F66C56" w:rsidRDefault="009942CB" w:rsidP="009942CB">
      <w:pPr>
        <w:jc w:val="both"/>
        <w:outlineLvl w:val="0"/>
        <w:rPr>
          <w:b/>
          <w:bCs/>
          <w:color w:val="000000"/>
          <w:kern w:val="36"/>
          <w:sz w:val="28"/>
          <w:szCs w:val="28"/>
        </w:rPr>
      </w:pPr>
      <w:r w:rsidRPr="00F66C56">
        <w:rPr>
          <w:b/>
          <w:bCs/>
          <w:color w:val="000000"/>
          <w:kern w:val="36"/>
          <w:sz w:val="28"/>
          <w:szCs w:val="28"/>
        </w:rPr>
        <w:t>регламента муниципального образования</w:t>
      </w:r>
    </w:p>
    <w:p w:rsidR="009942CB" w:rsidRPr="00F66C56" w:rsidRDefault="009942CB" w:rsidP="009942CB">
      <w:pPr>
        <w:jc w:val="both"/>
        <w:outlineLvl w:val="0"/>
        <w:rPr>
          <w:b/>
          <w:bCs/>
          <w:color w:val="000000"/>
          <w:kern w:val="36"/>
          <w:sz w:val="28"/>
          <w:szCs w:val="28"/>
        </w:rPr>
      </w:pPr>
      <w:r w:rsidRPr="00F66C56">
        <w:rPr>
          <w:b/>
          <w:bCs/>
          <w:color w:val="000000"/>
          <w:kern w:val="36"/>
          <w:sz w:val="28"/>
          <w:szCs w:val="28"/>
        </w:rPr>
        <w:t>сельского поселения «село Апука»</w:t>
      </w:r>
    </w:p>
    <w:p w:rsidR="009942CB" w:rsidRPr="00F66C56" w:rsidRDefault="009942CB" w:rsidP="009942CB">
      <w:pPr>
        <w:jc w:val="both"/>
        <w:outlineLvl w:val="0"/>
        <w:rPr>
          <w:b/>
          <w:bCs/>
          <w:color w:val="000000"/>
          <w:kern w:val="36"/>
          <w:sz w:val="28"/>
          <w:szCs w:val="28"/>
        </w:rPr>
      </w:pPr>
      <w:r w:rsidRPr="00F66C56">
        <w:rPr>
          <w:b/>
          <w:bCs/>
          <w:color w:val="000000"/>
          <w:kern w:val="36"/>
          <w:sz w:val="28"/>
          <w:szCs w:val="28"/>
        </w:rPr>
        <w:t xml:space="preserve">по предоставлению муниципальной услуги </w:t>
      </w:r>
    </w:p>
    <w:p w:rsidR="009942CB" w:rsidRPr="00F66C56" w:rsidRDefault="009942CB" w:rsidP="009942CB">
      <w:pPr>
        <w:jc w:val="both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>«Совершение</w:t>
      </w:r>
      <w:r w:rsidRPr="00F66C56">
        <w:rPr>
          <w:b/>
          <w:bCs/>
          <w:color w:val="000000"/>
          <w:kern w:val="36"/>
          <w:sz w:val="28"/>
          <w:szCs w:val="28"/>
        </w:rPr>
        <w:t xml:space="preserve"> нотариальных действий </w:t>
      </w:r>
    </w:p>
    <w:p w:rsidR="009942CB" w:rsidRPr="00F66C56" w:rsidRDefault="009942CB" w:rsidP="009942CB">
      <w:pPr>
        <w:jc w:val="both"/>
        <w:outlineLvl w:val="0"/>
        <w:rPr>
          <w:b/>
          <w:bCs/>
          <w:color w:val="000000"/>
          <w:kern w:val="36"/>
          <w:sz w:val="28"/>
          <w:szCs w:val="28"/>
        </w:rPr>
      </w:pPr>
      <w:r w:rsidRPr="00F66C56">
        <w:rPr>
          <w:b/>
          <w:bCs/>
          <w:color w:val="000000"/>
          <w:kern w:val="36"/>
          <w:sz w:val="28"/>
          <w:szCs w:val="28"/>
        </w:rPr>
        <w:t xml:space="preserve">администрацией муниципального образования </w:t>
      </w:r>
    </w:p>
    <w:p w:rsidR="009942CB" w:rsidRDefault="009942CB" w:rsidP="009942CB">
      <w:pPr>
        <w:jc w:val="both"/>
        <w:outlineLvl w:val="0"/>
        <w:rPr>
          <w:b/>
          <w:bCs/>
          <w:color w:val="000000"/>
          <w:kern w:val="36"/>
          <w:sz w:val="28"/>
          <w:szCs w:val="28"/>
        </w:rPr>
      </w:pPr>
      <w:r w:rsidRPr="00F66C56">
        <w:rPr>
          <w:b/>
          <w:bCs/>
          <w:color w:val="000000"/>
          <w:kern w:val="36"/>
          <w:sz w:val="28"/>
          <w:szCs w:val="28"/>
        </w:rPr>
        <w:t>сельского поселения «село Апука»</w:t>
      </w:r>
    </w:p>
    <w:p w:rsidR="009942CB" w:rsidRPr="00D06DFA" w:rsidRDefault="009942CB" w:rsidP="009942CB">
      <w:pPr>
        <w:jc w:val="both"/>
        <w:outlineLvl w:val="0"/>
        <w:rPr>
          <w:b/>
          <w:bCs/>
          <w:color w:val="000000"/>
          <w:kern w:val="36"/>
          <w:sz w:val="28"/>
          <w:szCs w:val="28"/>
        </w:rPr>
      </w:pPr>
    </w:p>
    <w:p w:rsidR="009942CB" w:rsidRPr="00F66C56" w:rsidRDefault="009942CB" w:rsidP="00994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F66C56">
        <w:rPr>
          <w:sz w:val="28"/>
          <w:szCs w:val="28"/>
        </w:rPr>
        <w:t xml:space="preserve">В соответствии с </w:t>
      </w:r>
      <w:r w:rsidRPr="00F66C56">
        <w:rPr>
          <w:color w:val="000000"/>
          <w:sz w:val="28"/>
          <w:szCs w:val="28"/>
        </w:rPr>
        <w:t>Федеральным </w:t>
      </w:r>
      <w:hyperlink r:id="rId7" w:tooltip="Законы в России" w:history="1">
        <w:r w:rsidRPr="00F66C56">
          <w:rPr>
            <w:color w:val="0000FF"/>
            <w:sz w:val="28"/>
            <w:szCs w:val="28"/>
            <w:u w:val="single"/>
          </w:rPr>
          <w:t>законом Российской Федерации</w:t>
        </w:r>
      </w:hyperlink>
      <w:r w:rsidRPr="00F66C56">
        <w:rPr>
          <w:color w:val="000000"/>
          <w:sz w:val="28"/>
          <w:szCs w:val="28"/>
        </w:rPr>
        <w:t> от 27 </w:t>
      </w:r>
      <w:hyperlink r:id="rId8" w:tooltip="Июль 2010 г." w:history="1">
        <w:r w:rsidRPr="00F66C56">
          <w:rPr>
            <w:color w:val="0000FF"/>
            <w:sz w:val="28"/>
            <w:szCs w:val="28"/>
            <w:u w:val="single"/>
          </w:rPr>
          <w:t>июля 2010</w:t>
        </w:r>
      </w:hyperlink>
      <w:r w:rsidRPr="00F66C56">
        <w:rPr>
          <w:color w:val="000000"/>
          <w:sz w:val="28"/>
          <w:szCs w:val="28"/>
        </w:rPr>
        <w:t> г «Об организации предоставления государственных и муниципальных услуг», Постановлением Правительства РФ от 16 </w:t>
      </w:r>
      <w:hyperlink r:id="rId9" w:tooltip="Май 2011 г." w:history="1">
        <w:r w:rsidRPr="00F66C56">
          <w:rPr>
            <w:color w:val="0000FF"/>
            <w:sz w:val="28"/>
            <w:szCs w:val="28"/>
            <w:u w:val="single"/>
          </w:rPr>
          <w:t>мая 2011</w:t>
        </w:r>
      </w:hyperlink>
      <w:r w:rsidRPr="00F66C56">
        <w:rPr>
          <w:color w:val="000000"/>
          <w:sz w:val="28"/>
          <w:szCs w:val="28"/>
        </w:rPr>
        <w:t xml:space="preserve"> года № 000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Pr="00F66C56">
        <w:rPr>
          <w:sz w:val="28"/>
          <w:szCs w:val="28"/>
        </w:rPr>
        <w:t xml:space="preserve"> приказом Минюста РФ от 27.12.2007 г. №256 «Об утверждении Инструкции о порядке совершения нотариальных действий главами местных</w:t>
      </w:r>
      <w:proofErr w:type="gramEnd"/>
      <w:r w:rsidRPr="00F66C56">
        <w:rPr>
          <w:sz w:val="28"/>
          <w:szCs w:val="28"/>
        </w:rPr>
        <w:t xml:space="preserve"> </w:t>
      </w:r>
      <w:proofErr w:type="gramStart"/>
      <w:r w:rsidRPr="00F66C56">
        <w:rPr>
          <w:sz w:val="28"/>
          <w:szCs w:val="28"/>
        </w:rPr>
        <w:t xml:space="preserve">администраций поселений и муниципальных районов и специальными уполномоченными должностными лицами местного самоуправления поселений и муниципальных районов», Федеральным  законом  от 06.10.2003 № 131-ФЗ "Об общих принципах организации местного самоуправления в Российской Федерации", п.5 ст. 8 Устава муниципального образования сельского поселения «село Апука», ст.333.24  Налогового кодекса Российской Федерации, Основами законодательства РФ о нотариате от 11.02.1993 г. №4462-1, </w:t>
      </w:r>
      <w:r w:rsidRPr="00F66C56">
        <w:rPr>
          <w:color w:val="000000"/>
          <w:sz w:val="28"/>
          <w:szCs w:val="28"/>
        </w:rPr>
        <w:t>администрация муниципального образования сельского</w:t>
      </w:r>
      <w:proofErr w:type="gramEnd"/>
      <w:r w:rsidRPr="00F66C56">
        <w:rPr>
          <w:color w:val="000000"/>
          <w:sz w:val="28"/>
          <w:szCs w:val="28"/>
        </w:rPr>
        <w:t xml:space="preserve"> поселения «село Апука»</w:t>
      </w:r>
    </w:p>
    <w:p w:rsidR="009942CB" w:rsidRPr="00F66C56" w:rsidRDefault="009942CB" w:rsidP="009942CB">
      <w:pPr>
        <w:ind w:firstLine="709"/>
        <w:jc w:val="both"/>
        <w:rPr>
          <w:sz w:val="28"/>
          <w:szCs w:val="28"/>
        </w:rPr>
      </w:pPr>
    </w:p>
    <w:p w:rsidR="009942CB" w:rsidRDefault="009942CB" w:rsidP="009942CB">
      <w:pPr>
        <w:tabs>
          <w:tab w:val="center" w:pos="4628"/>
        </w:tabs>
        <w:ind w:firstLine="709"/>
        <w:rPr>
          <w:sz w:val="28"/>
          <w:szCs w:val="28"/>
        </w:rPr>
      </w:pPr>
      <w:r w:rsidRPr="00F66C56">
        <w:rPr>
          <w:sz w:val="28"/>
          <w:szCs w:val="28"/>
        </w:rPr>
        <w:t>ПОСТАНОВЛЯЕТ:</w:t>
      </w:r>
    </w:p>
    <w:p w:rsidR="009942CB" w:rsidRPr="00F66C56" w:rsidRDefault="009942CB" w:rsidP="009942CB">
      <w:pPr>
        <w:tabs>
          <w:tab w:val="center" w:pos="4628"/>
        </w:tabs>
        <w:ind w:firstLine="709"/>
        <w:rPr>
          <w:sz w:val="28"/>
          <w:szCs w:val="28"/>
        </w:rPr>
      </w:pPr>
    </w:p>
    <w:p w:rsidR="00DB4048" w:rsidRDefault="009942CB" w:rsidP="009942CB">
      <w:r w:rsidRPr="00B71566">
        <w:rPr>
          <w:color w:val="000000"/>
          <w:sz w:val="28"/>
          <w:szCs w:val="28"/>
        </w:rPr>
        <w:t>Утвердить административный регламент муниципального об</w:t>
      </w:r>
      <w:r>
        <w:rPr>
          <w:color w:val="000000"/>
          <w:sz w:val="28"/>
          <w:szCs w:val="28"/>
        </w:rPr>
        <w:t>разования сельского поселения «</w:t>
      </w:r>
      <w:r w:rsidRPr="00B71566">
        <w:rPr>
          <w:color w:val="000000"/>
          <w:sz w:val="28"/>
          <w:szCs w:val="28"/>
        </w:rPr>
        <w:t xml:space="preserve">село Апука» по предоставлению </w:t>
      </w:r>
      <w:r>
        <w:rPr>
          <w:color w:val="000000"/>
          <w:sz w:val="28"/>
          <w:szCs w:val="28"/>
        </w:rPr>
        <w:t>муниципальной услуги «Совершение</w:t>
      </w:r>
      <w:r w:rsidRPr="00B71566">
        <w:rPr>
          <w:color w:val="000000"/>
          <w:sz w:val="28"/>
          <w:szCs w:val="28"/>
        </w:rPr>
        <w:t xml:space="preserve"> нотариальных действий</w:t>
      </w:r>
    </w:p>
    <w:sectPr w:rsidR="00DB4048" w:rsidSect="009942C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F42"/>
    <w:rsid w:val="003E6F42"/>
    <w:rsid w:val="005B3350"/>
    <w:rsid w:val="009942CB"/>
    <w:rsid w:val="00C5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42CB"/>
    <w:pPr>
      <w:keepNext/>
      <w:jc w:val="center"/>
      <w:outlineLvl w:val="1"/>
    </w:pPr>
    <w:rPr>
      <w:sz w:val="24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942CB"/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3">
    <w:name w:val="Без интервала Знак"/>
    <w:link w:val="a4"/>
    <w:uiPriority w:val="1"/>
    <w:locked/>
    <w:rsid w:val="009942CB"/>
    <w:rPr>
      <w:rFonts w:ascii="Cambria" w:hAnsi="Cambria"/>
    </w:rPr>
  </w:style>
  <w:style w:type="paragraph" w:styleId="a4">
    <w:name w:val="No Spacing"/>
    <w:basedOn w:val="a"/>
    <w:link w:val="a3"/>
    <w:uiPriority w:val="1"/>
    <w:qFormat/>
    <w:rsid w:val="009942CB"/>
    <w:rPr>
      <w:rFonts w:ascii="Cambria" w:eastAsiaTheme="minorHAnsi" w:hAnsi="Cambria" w:cstheme="minorBidi"/>
      <w:sz w:val="22"/>
      <w:szCs w:val="22"/>
      <w:lang w:eastAsia="en-US"/>
    </w:rPr>
  </w:style>
  <w:style w:type="character" w:styleId="a5">
    <w:name w:val="Hyperlink"/>
    <w:basedOn w:val="a0"/>
    <w:rsid w:val="00994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942CB"/>
    <w:pPr>
      <w:keepNext/>
      <w:jc w:val="center"/>
      <w:outlineLvl w:val="1"/>
    </w:pPr>
    <w:rPr>
      <w:sz w:val="24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942CB"/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3">
    <w:name w:val="Без интервала Знак"/>
    <w:link w:val="a4"/>
    <w:uiPriority w:val="1"/>
    <w:locked/>
    <w:rsid w:val="009942CB"/>
    <w:rPr>
      <w:rFonts w:ascii="Cambria" w:hAnsi="Cambria"/>
    </w:rPr>
  </w:style>
  <w:style w:type="paragraph" w:styleId="a4">
    <w:name w:val="No Spacing"/>
    <w:basedOn w:val="a"/>
    <w:link w:val="a3"/>
    <w:uiPriority w:val="1"/>
    <w:qFormat/>
    <w:rsid w:val="009942CB"/>
    <w:rPr>
      <w:rFonts w:ascii="Cambria" w:eastAsiaTheme="minorHAnsi" w:hAnsi="Cambria" w:cstheme="minorBidi"/>
      <w:sz w:val="22"/>
      <w:szCs w:val="22"/>
      <w:lang w:eastAsia="en-US"/>
    </w:rPr>
  </w:style>
  <w:style w:type="character" w:styleId="a5">
    <w:name w:val="Hyperlink"/>
    <w:basedOn w:val="a0"/>
    <w:rsid w:val="009942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yulmz_2010_g_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zakoni_v_rossi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puka.umi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puka.adm@yandex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andia.ru/text/category/maj_2011_g_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2114</Characters>
  <Application>Microsoft Office Word</Application>
  <DocSecurity>0</DocSecurity>
  <Lines>17</Lines>
  <Paragraphs>4</Paragraphs>
  <ScaleCrop>false</ScaleCrop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2015-07-09T04:02:00Z</dcterms:created>
  <dcterms:modified xsi:type="dcterms:W3CDTF">2015-07-09T04:02:00Z</dcterms:modified>
</cp:coreProperties>
</file>